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3C" w:rsidRDefault="00387A3C" w:rsidP="0052433E">
      <w:pPr>
        <w:tabs>
          <w:tab w:val="left" w:pos="1950"/>
        </w:tabs>
        <w:jc w:val="center"/>
        <w:rPr>
          <w:rFonts w:asciiTheme="majorHAnsi" w:hAnsiTheme="majorHAnsi" w:cstheme="majorHAnsi"/>
          <w:b/>
          <w:sz w:val="28"/>
          <w:szCs w:val="24"/>
        </w:rPr>
      </w:pPr>
    </w:p>
    <w:p w:rsidR="00387A3C" w:rsidRDefault="00387A3C" w:rsidP="0052433E">
      <w:pPr>
        <w:tabs>
          <w:tab w:val="left" w:pos="1950"/>
        </w:tabs>
        <w:jc w:val="center"/>
        <w:rPr>
          <w:rFonts w:asciiTheme="majorHAnsi" w:hAnsiTheme="majorHAnsi" w:cstheme="majorHAnsi"/>
          <w:b/>
          <w:sz w:val="28"/>
          <w:szCs w:val="24"/>
        </w:rPr>
      </w:pPr>
    </w:p>
    <w:p w:rsidR="00387A3C" w:rsidRDefault="00387A3C" w:rsidP="0052433E">
      <w:pPr>
        <w:tabs>
          <w:tab w:val="left" w:pos="1950"/>
        </w:tabs>
        <w:jc w:val="center"/>
        <w:rPr>
          <w:rFonts w:asciiTheme="majorHAnsi" w:hAnsiTheme="majorHAnsi" w:cstheme="majorHAnsi"/>
          <w:b/>
          <w:sz w:val="28"/>
          <w:szCs w:val="24"/>
        </w:rPr>
      </w:pPr>
    </w:p>
    <w:p w:rsidR="0052433E" w:rsidRPr="00387A3C" w:rsidRDefault="005175C6" w:rsidP="00387A3C">
      <w:pPr>
        <w:tabs>
          <w:tab w:val="left" w:pos="1950"/>
        </w:tabs>
        <w:jc w:val="center"/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t xml:space="preserve">Instructions for speakers </w:t>
      </w:r>
    </w:p>
    <w:p w:rsidR="00787F71" w:rsidRDefault="00787F71" w:rsidP="00290EE0">
      <w:pPr>
        <w:tabs>
          <w:tab w:val="left" w:pos="1950"/>
        </w:tabs>
        <w:rPr>
          <w:rFonts w:asciiTheme="majorHAnsi" w:hAnsiTheme="majorHAnsi" w:cstheme="majorHAnsi"/>
          <w:i/>
          <w:sz w:val="24"/>
          <w:szCs w:val="24"/>
        </w:rPr>
      </w:pPr>
    </w:p>
    <w:p w:rsidR="005175C6" w:rsidRDefault="005175C6" w:rsidP="0052433E">
      <w:pPr>
        <w:tabs>
          <w:tab w:val="left" w:pos="1950"/>
        </w:tabs>
        <w:rPr>
          <w:rFonts w:asciiTheme="majorHAnsi" w:hAnsiTheme="majorHAnsi" w:cstheme="majorHAnsi"/>
          <w:sz w:val="24"/>
          <w:szCs w:val="24"/>
        </w:rPr>
      </w:pPr>
      <w:r w:rsidRPr="005175C6">
        <w:rPr>
          <w:rFonts w:asciiTheme="majorHAnsi" w:hAnsiTheme="majorHAnsi" w:cstheme="majorHAnsi"/>
          <w:sz w:val="24"/>
          <w:szCs w:val="24"/>
        </w:rPr>
        <w:t xml:space="preserve">Duration of </w:t>
      </w:r>
      <w:proofErr w:type="spellStart"/>
      <w:proofErr w:type="gramStart"/>
      <w:r w:rsidRPr="005175C6">
        <w:rPr>
          <w:rFonts w:asciiTheme="majorHAnsi" w:hAnsiTheme="majorHAnsi" w:cstheme="majorHAnsi"/>
          <w:sz w:val="24"/>
          <w:szCs w:val="24"/>
        </w:rPr>
        <w:t>presentations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Pr="005175C6">
        <w:rPr>
          <w:rFonts w:asciiTheme="majorHAnsi" w:hAnsiTheme="majorHAnsi" w:cstheme="majorHAnsi"/>
          <w:sz w:val="24"/>
          <w:szCs w:val="24"/>
        </w:rPr>
        <w:t xml:space="preserve"> 1</w:t>
      </w:r>
      <w:r w:rsidR="00787F71">
        <w:rPr>
          <w:rFonts w:asciiTheme="majorHAnsi" w:hAnsiTheme="majorHAnsi" w:cstheme="majorHAnsi"/>
          <w:sz w:val="24"/>
          <w:szCs w:val="24"/>
        </w:rPr>
        <w:t>0</w:t>
      </w:r>
      <w:r w:rsidRPr="005175C6">
        <w:rPr>
          <w:rFonts w:asciiTheme="majorHAnsi" w:hAnsiTheme="majorHAnsi" w:cstheme="majorHAnsi"/>
          <w:sz w:val="24"/>
          <w:szCs w:val="24"/>
        </w:rPr>
        <w:t xml:space="preserve"> min.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precisely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and </w:t>
      </w:r>
      <w:r w:rsidR="00787F71">
        <w:rPr>
          <w:rFonts w:asciiTheme="majorHAnsi" w:hAnsiTheme="majorHAnsi" w:cstheme="majorHAnsi"/>
          <w:sz w:val="24"/>
          <w:szCs w:val="24"/>
        </w:rPr>
        <w:t>5</w:t>
      </w:r>
      <w:r w:rsidRPr="005175C6">
        <w:rPr>
          <w:rFonts w:asciiTheme="majorHAnsi" w:hAnsiTheme="majorHAnsi" w:cstheme="majorHAnsi"/>
          <w:sz w:val="24"/>
          <w:szCs w:val="24"/>
        </w:rPr>
        <w:t xml:space="preserve"> min.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managed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by the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moderator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allowing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for questions/discussion and the introduction of t</w:t>
      </w:r>
      <w:bookmarkStart w:id="0" w:name="_GoBack"/>
      <w:bookmarkEnd w:id="0"/>
      <w:r w:rsidRPr="005175C6">
        <w:rPr>
          <w:rFonts w:asciiTheme="majorHAnsi" w:hAnsiTheme="majorHAnsi" w:cstheme="majorHAnsi"/>
          <w:sz w:val="24"/>
          <w:szCs w:val="24"/>
        </w:rPr>
        <w:t xml:space="preserve">he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next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speaker. </w:t>
      </w:r>
    </w:p>
    <w:p w:rsidR="005175C6" w:rsidRPr="005175C6" w:rsidRDefault="005175C6" w:rsidP="005175C6">
      <w:pPr>
        <w:tabs>
          <w:tab w:val="left" w:pos="1950"/>
        </w:tabs>
        <w:rPr>
          <w:rFonts w:asciiTheme="majorHAnsi" w:hAnsiTheme="majorHAnsi" w:cstheme="majorHAnsi"/>
          <w:sz w:val="24"/>
          <w:szCs w:val="24"/>
        </w:rPr>
      </w:pPr>
      <w:proofErr w:type="gramStart"/>
      <w:r w:rsidRPr="005175C6">
        <w:rPr>
          <w:rFonts w:asciiTheme="majorHAnsi" w:hAnsiTheme="majorHAnsi" w:cstheme="majorHAnsi"/>
          <w:sz w:val="24"/>
          <w:szCs w:val="24"/>
        </w:rPr>
        <w:t>File:</w:t>
      </w:r>
      <w:proofErr w:type="gram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presentations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must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in PowerPoint (.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ppt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>, .pptx, .pps, .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ppsx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>) or Portable Document Format (.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pdf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>).</w:t>
      </w:r>
    </w:p>
    <w:p w:rsidR="005175C6" w:rsidRDefault="005175C6" w:rsidP="0052433E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5175C6">
        <w:rPr>
          <w:rFonts w:asciiTheme="majorHAnsi" w:hAnsiTheme="majorHAnsi" w:cstheme="majorHAnsi"/>
          <w:sz w:val="24"/>
          <w:szCs w:val="24"/>
        </w:rPr>
        <w:t xml:space="preserve">The projection PC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equipped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Windows 7, Office 2010 and Adobe Reader X.</w:t>
      </w:r>
    </w:p>
    <w:p w:rsidR="00387A3C" w:rsidRDefault="005175C6" w:rsidP="0052433E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5175C6">
        <w:rPr>
          <w:rFonts w:asciiTheme="majorHAnsi" w:hAnsiTheme="majorHAnsi" w:cstheme="majorHAnsi"/>
          <w:sz w:val="24"/>
          <w:szCs w:val="24"/>
        </w:rPr>
        <w:t xml:space="preserve">Delivery of </w:t>
      </w:r>
      <w:proofErr w:type="gramStart"/>
      <w:r w:rsidRPr="005175C6">
        <w:rPr>
          <w:rFonts w:asciiTheme="majorHAnsi" w:hAnsiTheme="majorHAnsi" w:cstheme="majorHAnsi"/>
          <w:sz w:val="24"/>
          <w:szCs w:val="24"/>
        </w:rPr>
        <w:t>files:</w:t>
      </w:r>
      <w:proofErr w:type="gram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they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should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preferably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delivered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at the time of registration to the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Conference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Centre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reception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desk on a USB key. As a last </w:t>
      </w:r>
      <w:proofErr w:type="spellStart"/>
      <w:proofErr w:type="gramStart"/>
      <w:r w:rsidRPr="005175C6">
        <w:rPr>
          <w:rFonts w:asciiTheme="majorHAnsi" w:hAnsiTheme="majorHAnsi" w:cstheme="majorHAnsi"/>
          <w:sz w:val="24"/>
          <w:szCs w:val="24"/>
        </w:rPr>
        <w:t>resort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Pr="005175C6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day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before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if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your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conference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in the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morning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; the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morning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if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your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conference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in the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afternoon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>.</w:t>
      </w:r>
    </w:p>
    <w:p w:rsidR="005175C6" w:rsidRDefault="005175C6" w:rsidP="0052433E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52433E" w:rsidRDefault="005175C6" w:rsidP="005175C6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5175C6">
        <w:rPr>
          <w:rFonts w:asciiTheme="majorHAnsi" w:hAnsiTheme="majorHAnsi" w:cstheme="majorHAnsi"/>
          <w:sz w:val="24"/>
          <w:szCs w:val="24"/>
        </w:rPr>
        <w:t xml:space="preserve">Be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present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20 minutes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before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the start of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your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session in the room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where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the session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take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place in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order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meet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moderator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in charge of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introducing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your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75C6">
        <w:rPr>
          <w:rFonts w:asciiTheme="majorHAnsi" w:hAnsiTheme="majorHAnsi" w:cstheme="majorHAnsi"/>
          <w:sz w:val="24"/>
          <w:szCs w:val="24"/>
        </w:rPr>
        <w:t>presentation</w:t>
      </w:r>
      <w:proofErr w:type="spellEnd"/>
      <w:r w:rsidRPr="005175C6">
        <w:rPr>
          <w:rFonts w:asciiTheme="majorHAnsi" w:hAnsiTheme="majorHAnsi" w:cstheme="majorHAnsi"/>
          <w:sz w:val="24"/>
          <w:szCs w:val="24"/>
        </w:rPr>
        <w:t>.</w:t>
      </w:r>
    </w:p>
    <w:p w:rsidR="00962C38" w:rsidRDefault="00962C38"/>
    <w:sectPr w:rsidR="00962C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79" w:rsidRDefault="00247279" w:rsidP="00387A3C">
      <w:pPr>
        <w:spacing w:after="0" w:line="240" w:lineRule="auto"/>
      </w:pPr>
      <w:r>
        <w:separator/>
      </w:r>
    </w:p>
  </w:endnote>
  <w:endnote w:type="continuationSeparator" w:id="0">
    <w:p w:rsidR="00247279" w:rsidRDefault="00247279" w:rsidP="0038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79" w:rsidRDefault="00247279" w:rsidP="00387A3C">
      <w:pPr>
        <w:spacing w:after="0" w:line="240" w:lineRule="auto"/>
      </w:pPr>
      <w:r>
        <w:separator/>
      </w:r>
    </w:p>
  </w:footnote>
  <w:footnote w:type="continuationSeparator" w:id="0">
    <w:p w:rsidR="00247279" w:rsidRDefault="00247279" w:rsidP="0038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A3C" w:rsidRDefault="00387A3C">
    <w:pPr>
      <w:pStyle w:val="En-tte"/>
    </w:pPr>
    <w:r w:rsidRPr="00387A3C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74EDC4A" wp14:editId="1765D9BA">
          <wp:simplePos x="0" y="0"/>
          <wp:positionH relativeFrom="column">
            <wp:posOffset>2159000</wp:posOffset>
          </wp:positionH>
          <wp:positionV relativeFrom="paragraph">
            <wp:posOffset>-635</wp:posOffset>
          </wp:positionV>
          <wp:extent cx="1504950" cy="977265"/>
          <wp:effectExtent l="0" t="0" r="0" b="0"/>
          <wp:wrapNone/>
          <wp:docPr id="1" name="Image 1" descr="Logo OEC+zone-de-prot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EC+zone-de-prote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A3C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95E7C0D" wp14:editId="78C9E380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66800" cy="815340"/>
          <wp:effectExtent l="0" t="0" r="0" b="3810"/>
          <wp:wrapNone/>
          <wp:docPr id="2" name="Image 2" descr="Univ_cor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_cors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A3C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4298B1A" wp14:editId="78CA49F8">
          <wp:simplePos x="0" y="0"/>
          <wp:positionH relativeFrom="column">
            <wp:posOffset>1231900</wp:posOffset>
          </wp:positionH>
          <wp:positionV relativeFrom="paragraph">
            <wp:posOffset>71120</wp:posOffset>
          </wp:positionV>
          <wp:extent cx="838200" cy="838200"/>
          <wp:effectExtent l="0" t="0" r="0" b="0"/>
          <wp:wrapNone/>
          <wp:docPr id="3" name="Image 3" descr="CNRS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RS_V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A3C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384B418" wp14:editId="14FDC015">
          <wp:simplePos x="0" y="0"/>
          <wp:positionH relativeFrom="column">
            <wp:posOffset>3562350</wp:posOffset>
          </wp:positionH>
          <wp:positionV relativeFrom="paragraph">
            <wp:posOffset>52070</wp:posOffset>
          </wp:positionV>
          <wp:extent cx="1243965" cy="885825"/>
          <wp:effectExtent l="0" t="0" r="0" b="9525"/>
          <wp:wrapNone/>
          <wp:docPr id="5" name="Image 5" descr="a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A3C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5BEA46B" wp14:editId="5DB67EF3">
          <wp:simplePos x="0" y="0"/>
          <wp:positionH relativeFrom="column">
            <wp:posOffset>4790440</wp:posOffset>
          </wp:positionH>
          <wp:positionV relativeFrom="paragraph">
            <wp:posOffset>157480</wp:posOffset>
          </wp:positionV>
          <wp:extent cx="1076325" cy="666750"/>
          <wp:effectExtent l="0" t="0" r="9525" b="0"/>
          <wp:wrapNone/>
          <wp:docPr id="4" name="Image 4" descr="logo-u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o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3E"/>
    <w:rsid w:val="00247279"/>
    <w:rsid w:val="00290EE0"/>
    <w:rsid w:val="00387A3C"/>
    <w:rsid w:val="005175C6"/>
    <w:rsid w:val="0052433E"/>
    <w:rsid w:val="005F2ED5"/>
    <w:rsid w:val="00783B28"/>
    <w:rsid w:val="00787F71"/>
    <w:rsid w:val="00962C38"/>
    <w:rsid w:val="00E55EE4"/>
    <w:rsid w:val="00F555F3"/>
    <w:rsid w:val="00F9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6E6F"/>
  <w15:chartTrackingRefBased/>
  <w15:docId w15:val="{5B54FE77-7F1E-452D-8501-689C9C3A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243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43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43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43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433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3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A3C"/>
  </w:style>
  <w:style w:type="paragraph" w:styleId="Pieddepage">
    <w:name w:val="footer"/>
    <w:basedOn w:val="Normal"/>
    <w:link w:val="PieddepageCar"/>
    <w:uiPriority w:val="99"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260D-649E-4BAD-A8CB-F10FE603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PEDRO DA SILVA COSTA</dc:creator>
  <cp:keywords/>
  <dc:description/>
  <cp:lastModifiedBy>Garrido Marie -OEC-</cp:lastModifiedBy>
  <cp:revision>2</cp:revision>
  <dcterms:created xsi:type="dcterms:W3CDTF">2022-02-03T13:27:00Z</dcterms:created>
  <dcterms:modified xsi:type="dcterms:W3CDTF">2022-02-03T17:00:00Z</dcterms:modified>
</cp:coreProperties>
</file>